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6F" w:rsidRPr="00BA57A6" w:rsidRDefault="008D7B54" w:rsidP="007B299B">
      <w:pPr>
        <w:spacing w:before="240" w:after="120" w:line="312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`</w:t>
      </w:r>
    </w:p>
    <w:p w:rsidR="00FF1968" w:rsidRPr="00BA57A6" w:rsidRDefault="007E18D0" w:rsidP="007B299B">
      <w:pPr>
        <w:jc w:val="center"/>
        <w:rPr>
          <w:rFonts w:ascii="Book Antiqua" w:hAnsi="Book Antiqua" w:cs="Book Antiqua"/>
          <w:b/>
          <w:bCs/>
          <w:sz w:val="32"/>
          <w:szCs w:val="32"/>
          <w:lang w:val="sv-SE"/>
        </w:rPr>
      </w:pPr>
      <w:bookmarkStart w:id="0" w:name="OLE_LINK3"/>
      <w:r w:rsidRPr="00BA57A6">
        <w:rPr>
          <w:noProof/>
          <w:lang w:val="en-US"/>
        </w:rPr>
        <w:drawing>
          <wp:inline distT="0" distB="0" distL="0" distR="0" wp14:anchorId="051CF240" wp14:editId="428638D9">
            <wp:extent cx="922020" cy="1150620"/>
            <wp:effectExtent l="0" t="0" r="0" b="0"/>
            <wp:docPr id="1" name="Picture 1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F1968" w:rsidRPr="00BA57A6" w:rsidRDefault="00FF1968" w:rsidP="007B299B">
      <w:pPr>
        <w:spacing w:after="0"/>
        <w:jc w:val="center"/>
        <w:rPr>
          <w:rFonts w:ascii="Book Antiqua" w:eastAsia="Batang" w:hAnsi="Book Antiqua"/>
          <w:b/>
          <w:bCs/>
          <w:sz w:val="32"/>
          <w:szCs w:val="32"/>
          <w:lang w:val="sv-SE"/>
        </w:rPr>
      </w:pPr>
      <w:r w:rsidRPr="00BA57A6">
        <w:rPr>
          <w:rFonts w:ascii="Book Antiqua" w:hAnsi="Book Antiqua" w:cs="Book Antiqua"/>
          <w:b/>
          <w:bCs/>
          <w:sz w:val="32"/>
          <w:szCs w:val="32"/>
          <w:lang w:val="sv-SE"/>
        </w:rPr>
        <w:t>Republika e Kosovës</w:t>
      </w:r>
    </w:p>
    <w:p w:rsidR="00FF1968" w:rsidRPr="00BA57A6" w:rsidRDefault="00FF1968" w:rsidP="007B299B">
      <w:pPr>
        <w:spacing w:after="0"/>
        <w:jc w:val="center"/>
        <w:rPr>
          <w:rFonts w:ascii="Book Antiqua" w:hAnsi="Book Antiqua" w:cs="Book Antiqua"/>
          <w:b/>
          <w:bCs/>
          <w:sz w:val="26"/>
          <w:szCs w:val="26"/>
          <w:lang w:val="sv-SE"/>
        </w:rPr>
      </w:pPr>
      <w:r w:rsidRPr="00BA57A6">
        <w:rPr>
          <w:rFonts w:ascii="Book Antiqua" w:eastAsia="Batang" w:hAnsi="Book Antiqua" w:cs="Book Antiqua"/>
          <w:b/>
          <w:bCs/>
          <w:sz w:val="26"/>
          <w:szCs w:val="26"/>
          <w:lang w:val="sv-SE"/>
        </w:rPr>
        <w:t>Republika Kosova-</w:t>
      </w:r>
      <w:r w:rsidRPr="00BA57A6">
        <w:rPr>
          <w:rFonts w:ascii="Book Antiqua" w:hAnsi="Book Antiqua" w:cs="Book Antiqua"/>
          <w:b/>
          <w:bCs/>
          <w:sz w:val="26"/>
          <w:szCs w:val="26"/>
          <w:lang w:val="sv-SE"/>
        </w:rPr>
        <w:t>Republic of Kosovo</w:t>
      </w:r>
    </w:p>
    <w:p w:rsidR="00FF1968" w:rsidRDefault="00FF1968" w:rsidP="007B299B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A57A6">
        <w:rPr>
          <w:rFonts w:ascii="Book Antiqua" w:hAnsi="Book Antiqua" w:cs="Book Antiqua"/>
          <w:b/>
          <w:bCs/>
          <w:i/>
          <w:iCs/>
          <w:lang w:val="sv-SE"/>
        </w:rPr>
        <w:t>Qeveria-Vlada-Government</w:t>
      </w:r>
    </w:p>
    <w:p w:rsidR="00B45EC5" w:rsidRPr="00B45EC5" w:rsidRDefault="00B45EC5" w:rsidP="007B299B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Ministria e Zhvillimit Ekonomik</w:t>
      </w:r>
    </w:p>
    <w:p w:rsidR="00B45EC5" w:rsidRPr="00B45EC5" w:rsidRDefault="00B45EC5" w:rsidP="007B299B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Ministarstvo Ekonomskog Razvoja-Ministry of Economic Development</w:t>
      </w:r>
    </w:p>
    <w:p w:rsidR="00B45EC5" w:rsidRPr="00BA57A6" w:rsidRDefault="00B45EC5" w:rsidP="007C43B1">
      <w:pPr>
        <w:spacing w:after="0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______________________________________________________________________________</w:t>
      </w:r>
    </w:p>
    <w:p w:rsidR="00FF1968" w:rsidRPr="00BA57A6" w:rsidRDefault="00FF1968" w:rsidP="007C43B1">
      <w:pPr>
        <w:tabs>
          <w:tab w:val="left" w:pos="3834"/>
        </w:tabs>
        <w:rPr>
          <w:b/>
          <w:sz w:val="18"/>
          <w:szCs w:val="18"/>
          <w:lang w:val="sv-SE"/>
        </w:rPr>
      </w:pPr>
    </w:p>
    <w:p w:rsidR="00FF1968" w:rsidRPr="00BA57A6" w:rsidRDefault="00FF1968" w:rsidP="007C43B1">
      <w:pPr>
        <w:tabs>
          <w:tab w:val="left" w:pos="7020"/>
        </w:tabs>
        <w:rPr>
          <w:b/>
        </w:rPr>
      </w:pPr>
    </w:p>
    <w:p w:rsidR="00FF1968" w:rsidRPr="00BA57A6" w:rsidRDefault="00FF1968" w:rsidP="007C43B1">
      <w:pPr>
        <w:tabs>
          <w:tab w:val="left" w:pos="7020"/>
        </w:tabs>
        <w:rPr>
          <w:b/>
        </w:rPr>
      </w:pPr>
    </w:p>
    <w:p w:rsidR="00B5216F" w:rsidRPr="00BA57A6" w:rsidRDefault="00B5216F" w:rsidP="007C43B1">
      <w:pPr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</w:p>
    <w:p w:rsidR="00B5216F" w:rsidRPr="00BA57A6" w:rsidRDefault="00B5216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EF1B19" w:rsidRPr="00EF1B19" w:rsidRDefault="00042F8D" w:rsidP="00EF1B19">
      <w:pPr>
        <w:widowControl w:val="0"/>
        <w:tabs>
          <w:tab w:val="left" w:pos="13950"/>
        </w:tabs>
        <w:autoSpaceDE w:val="0"/>
        <w:autoSpaceDN w:val="0"/>
        <w:adjustRightInd w:val="0"/>
        <w:ind w:right="175"/>
        <w:jc w:val="center"/>
        <w:rPr>
          <w:rFonts w:ascii="Times New Roman" w:hAnsi="Times New Roman"/>
          <w:b/>
          <w:sz w:val="24"/>
          <w:szCs w:val="24"/>
        </w:rPr>
      </w:pPr>
      <w:r w:rsidRPr="00EF1B19">
        <w:rPr>
          <w:rFonts w:ascii="Times New Roman" w:hAnsi="Times New Roman"/>
          <w:b/>
          <w:sz w:val="24"/>
          <w:szCs w:val="24"/>
        </w:rPr>
        <w:t>Dokument konsultimi për</w:t>
      </w:r>
      <w:r w:rsidR="00EF1B19" w:rsidRPr="00EF1B19">
        <w:rPr>
          <w:rFonts w:ascii="Times New Roman" w:hAnsi="Times New Roman"/>
          <w:b/>
          <w:sz w:val="24"/>
          <w:szCs w:val="24"/>
        </w:rPr>
        <w:t xml:space="preserve"> </w:t>
      </w:r>
      <w:r w:rsidR="00EF1B19" w:rsidRPr="00EF1B19">
        <w:rPr>
          <w:rFonts w:ascii="Times New Roman" w:hAnsi="Times New Roman"/>
          <w:b/>
          <w:sz w:val="24"/>
          <w:szCs w:val="24"/>
        </w:rPr>
        <w:t>PROJEKT-UDHËZIM ADMINISTRATIV (MZHE) NR. XX/2019 PËR METODOLOGJINË LIDHUR ME PËRCAKTIMIN E EFIÇIENCËS NGA PROCESI I BASHKËPRODHIMIT</w:t>
      </w:r>
    </w:p>
    <w:p w:rsidR="00042F8D" w:rsidRPr="00EF1B19" w:rsidRDefault="00042F8D" w:rsidP="007C43B1">
      <w:pPr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</w:p>
    <w:p w:rsidR="00B5216F" w:rsidRPr="00BA57A6" w:rsidRDefault="00B5216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B5216F" w:rsidRDefault="00B5216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B45EC5" w:rsidRPr="00BA57A6" w:rsidRDefault="00B45EC5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8D7B54" w:rsidRDefault="008D7B54" w:rsidP="007C43B1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:rsidR="00EF1B19" w:rsidRPr="008F76D3" w:rsidRDefault="00042F8D" w:rsidP="00EF1B19">
      <w:pPr>
        <w:widowControl w:val="0"/>
        <w:tabs>
          <w:tab w:val="left" w:pos="13950"/>
        </w:tabs>
        <w:autoSpaceDE w:val="0"/>
        <w:autoSpaceDN w:val="0"/>
        <w:adjustRightInd w:val="0"/>
        <w:ind w:right="175"/>
        <w:jc w:val="center"/>
        <w:rPr>
          <w:b/>
        </w:rPr>
      </w:pPr>
      <w:r w:rsidRPr="009C0279">
        <w:rPr>
          <w:rFonts w:ascii="Times New Roman" w:hAnsi="Times New Roman"/>
          <w:b/>
          <w:sz w:val="24"/>
          <w:szCs w:val="24"/>
        </w:rPr>
        <w:t>Përmbledhje e shk</w:t>
      </w:r>
      <w:r w:rsidR="00E30BB1" w:rsidRPr="009C0279">
        <w:rPr>
          <w:rFonts w:ascii="Times New Roman" w:hAnsi="Times New Roman"/>
          <w:b/>
          <w:sz w:val="24"/>
          <w:szCs w:val="24"/>
        </w:rPr>
        <w:t xml:space="preserve">urtër rreth </w:t>
      </w:r>
      <w:r w:rsidR="00EF1B19" w:rsidRPr="008F76D3">
        <w:rPr>
          <w:b/>
        </w:rPr>
        <w:t xml:space="preserve">PROJEKT-UDHËZIM ADMINISTRATIV (MZHE) NR. XX/2019 PËR METODOLOGJINË LIDHUR ME PËRCAKTIMIN E EFIÇIENCËS </w:t>
      </w:r>
      <w:r w:rsidR="00EF1B19">
        <w:rPr>
          <w:b/>
        </w:rPr>
        <w:t xml:space="preserve">NGA </w:t>
      </w:r>
      <w:r w:rsidR="00EF1B19" w:rsidRPr="008F76D3">
        <w:rPr>
          <w:b/>
        </w:rPr>
        <w:t>PROCESI I BASHKËPRODHIMIT</w:t>
      </w:r>
    </w:p>
    <w:p w:rsidR="00EF1B19" w:rsidRPr="008F76D3" w:rsidRDefault="00EF1B19" w:rsidP="00EF1B19">
      <w:pPr>
        <w:jc w:val="both"/>
      </w:pPr>
      <w:r w:rsidRPr="008F76D3">
        <w:lastRenderedPageBreak/>
        <w:t>Ky Udhëzim administrativ përcakton metodologjinë lidhur me përcaktimin e efiçiencës nga  procesi i bashkëprodhimit</w:t>
      </w:r>
      <w:r w:rsidR="00765C4C" w:rsidRPr="00765C4C">
        <w:rPr>
          <w:rFonts w:ascii="Times New Roman" w:eastAsia="Times New Roman" w:hAnsi="Times New Roman"/>
          <w:sz w:val="24"/>
          <w:szCs w:val="24"/>
          <w:lang w:val="sr-Latn-CS"/>
        </w:rPr>
        <w:t>.</w:t>
      </w:r>
      <w:r w:rsidRPr="00EF1B19">
        <w:t xml:space="preserve"> </w:t>
      </w:r>
      <w:r w:rsidRPr="008F76D3">
        <w:t>Ky Udhëzim administrativ përcakton detyrat e të gjitha autoriteteve kompetente në fushën e efiçiencës së energjisë.</w:t>
      </w:r>
    </w:p>
    <w:p w:rsidR="00042F8D" w:rsidRDefault="00042F8D" w:rsidP="00E241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sz w:val="24"/>
          <w:szCs w:val="24"/>
          <w:lang w:val="sr-Latn-CS"/>
        </w:rPr>
      </w:pPr>
    </w:p>
    <w:p w:rsidR="00E241F8" w:rsidRPr="00E241F8" w:rsidRDefault="00E241F8" w:rsidP="00E241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sz w:val="24"/>
          <w:szCs w:val="24"/>
          <w:lang w:val="sr-Latn-CS"/>
        </w:rPr>
      </w:pPr>
    </w:p>
    <w:p w:rsidR="00042F8D" w:rsidRDefault="00042F8D" w:rsidP="007C43B1">
      <w:pPr>
        <w:pBdr>
          <w:bottom w:val="single" w:sz="12" w:space="1" w:color="auto"/>
        </w:pBdr>
        <w:spacing w:after="12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Qëllimi i konsultimit</w:t>
      </w:r>
    </w:p>
    <w:p w:rsidR="00042F8D" w:rsidRPr="00042F8D" w:rsidRDefault="00765C4C" w:rsidP="007C43B1">
      <w:pPr>
        <w:spacing w:after="120" w:line="312" w:lineRule="auto"/>
        <w:rPr>
          <w:rFonts w:ascii="Times New Roman" w:hAnsi="Times New Roman"/>
          <w:sz w:val="24"/>
          <w:szCs w:val="24"/>
        </w:rPr>
      </w:pPr>
      <w:r w:rsidRPr="00B21A87">
        <w:rPr>
          <w:rFonts w:ascii="Times New Roman" w:hAnsi="Times New Roman"/>
          <w:sz w:val="24"/>
          <w:szCs w:val="24"/>
        </w:rPr>
        <w:t>Qëllimi i konsultimit është nxitja dhe sigurimin e një procesi të konsultimit publik ndërmjet organeve publike, palëve të interesuara dhe publikut, për një pjesëmarrje gjithëpërfshirëse në procesin e politik bërjes dhe vendimmarrjes me interes publik si dhe rritjen e transparencës dhe përgjegjësisë së organeve publike ndaj palëve të interesuara dhe publikut.</w:t>
      </w:r>
    </w:p>
    <w:p w:rsidR="00042F8D" w:rsidRDefault="00042F8D" w:rsidP="007C43B1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 w:rsidRPr="00042F8D">
        <w:rPr>
          <w:rFonts w:ascii="Times New Roman" w:hAnsi="Times New Roman"/>
          <w:b/>
          <w:i/>
          <w:sz w:val="24"/>
          <w:szCs w:val="24"/>
        </w:rPr>
        <w:t>Ku dhe si duhet t’i dërgoni kontributet tuaja me shkrim</w:t>
      </w:r>
    </w:p>
    <w:p w:rsidR="00042F8D" w:rsidRPr="00042F8D" w:rsidRDefault="00042F8D" w:rsidP="007C43B1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</w:t>
      </w:r>
    </w:p>
    <w:p w:rsidR="00EF1B19" w:rsidRPr="00EF1B19" w:rsidRDefault="00042F8D" w:rsidP="00EF1B19">
      <w:pPr>
        <w:widowControl w:val="0"/>
        <w:tabs>
          <w:tab w:val="left" w:pos="13950"/>
        </w:tabs>
        <w:autoSpaceDE w:val="0"/>
        <w:autoSpaceDN w:val="0"/>
        <w:adjustRightInd w:val="0"/>
        <w:ind w:right="175"/>
        <w:jc w:val="center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sz w:val="24"/>
          <w:szCs w:val="24"/>
        </w:rPr>
        <w:t>Afati përfundimtar i dorëzimit të kontributit me shkrim në kuadër</w:t>
      </w:r>
      <w:r>
        <w:rPr>
          <w:rFonts w:ascii="Times New Roman" w:hAnsi="Times New Roman"/>
          <w:sz w:val="24"/>
          <w:szCs w:val="24"/>
        </w:rPr>
        <w:t xml:space="preserve"> të procesit të konsultimit për </w:t>
      </w:r>
      <w:r w:rsidR="00EF1B19" w:rsidRPr="00EF1B19">
        <w:rPr>
          <w:rFonts w:ascii="Times New Roman" w:hAnsi="Times New Roman"/>
          <w:b/>
          <w:sz w:val="24"/>
          <w:szCs w:val="24"/>
        </w:rPr>
        <w:t>PROJEKT-UDHËZIM ADMINISTRATIV (MZHE) NR. XX/2019 PËR METODOLOGJINË LIDHUR ME PËRCAKTIMIN E EFIÇIENCËS NGA PROCESI I BASHKËPRODHIMIT</w:t>
      </w:r>
    </w:p>
    <w:p w:rsidR="00EF1B19" w:rsidRPr="00EF1B19" w:rsidRDefault="00EF1B19" w:rsidP="00EF1B19">
      <w:pPr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</w:p>
    <w:p w:rsidR="00E241F8" w:rsidRPr="00042F8D" w:rsidRDefault="00042F8D" w:rsidP="00E241F8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  <w:r w:rsidRPr="00E30BB1">
        <w:rPr>
          <w:rFonts w:ascii="Times New Roman" w:hAnsi="Times New Roman"/>
          <w:sz w:val="24"/>
          <w:szCs w:val="24"/>
        </w:rPr>
        <w:t>është der</w:t>
      </w:r>
      <w:r w:rsidR="008D7B54" w:rsidRPr="00E30BB1">
        <w:rPr>
          <w:rFonts w:ascii="Times New Roman" w:hAnsi="Times New Roman"/>
          <w:sz w:val="24"/>
          <w:szCs w:val="24"/>
        </w:rPr>
        <w:t>i më</w:t>
      </w:r>
      <w:r w:rsidR="00EF1B19">
        <w:rPr>
          <w:rFonts w:ascii="Times New Roman" w:hAnsi="Times New Roman"/>
          <w:sz w:val="24"/>
          <w:szCs w:val="24"/>
        </w:rPr>
        <w:t xml:space="preserve"> </w:t>
      </w:r>
      <w:r w:rsidR="00EF1B19">
        <w:rPr>
          <w:rFonts w:ascii="Times New Roman" w:hAnsi="Times New Roman"/>
          <w:b/>
          <w:sz w:val="24"/>
          <w:szCs w:val="24"/>
        </w:rPr>
        <w:t>02</w:t>
      </w:r>
      <w:r w:rsidR="00E30BB1" w:rsidRPr="009C0279">
        <w:rPr>
          <w:rFonts w:ascii="Times New Roman" w:hAnsi="Times New Roman"/>
          <w:b/>
          <w:sz w:val="24"/>
          <w:szCs w:val="24"/>
        </w:rPr>
        <w:t>/0</w:t>
      </w:r>
      <w:r w:rsidR="00EF1B19">
        <w:rPr>
          <w:rFonts w:ascii="Times New Roman" w:hAnsi="Times New Roman"/>
          <w:b/>
          <w:sz w:val="24"/>
          <w:szCs w:val="24"/>
        </w:rPr>
        <w:t>8</w:t>
      </w:r>
      <w:r w:rsidR="008D7B54" w:rsidRPr="009C0279">
        <w:rPr>
          <w:rFonts w:ascii="Times New Roman" w:hAnsi="Times New Roman"/>
          <w:b/>
          <w:sz w:val="24"/>
          <w:szCs w:val="24"/>
        </w:rPr>
        <w:t>/2019</w:t>
      </w:r>
      <w:r w:rsidR="008D7B54" w:rsidRPr="00E30BB1">
        <w:rPr>
          <w:rFonts w:ascii="Times New Roman" w:hAnsi="Times New Roman"/>
          <w:sz w:val="24"/>
          <w:szCs w:val="24"/>
        </w:rPr>
        <w:t xml:space="preserve">, në orën </w:t>
      </w:r>
      <w:r w:rsidR="008D7B54" w:rsidRPr="009C0279">
        <w:rPr>
          <w:rFonts w:ascii="Times New Roman" w:hAnsi="Times New Roman"/>
          <w:b/>
          <w:sz w:val="24"/>
          <w:szCs w:val="24"/>
        </w:rPr>
        <w:t>16:00</w:t>
      </w:r>
      <w:r w:rsidR="00AD6619" w:rsidRPr="00E30BB1">
        <w:rPr>
          <w:rFonts w:ascii="Times New Roman" w:hAnsi="Times New Roman"/>
          <w:sz w:val="24"/>
          <w:szCs w:val="24"/>
        </w:rPr>
        <w:t>.</w:t>
      </w:r>
      <w:r w:rsidR="00AD6619">
        <w:rPr>
          <w:rFonts w:ascii="Times New Roman" w:hAnsi="Times New Roman"/>
          <w:sz w:val="24"/>
          <w:szCs w:val="24"/>
        </w:rPr>
        <w:t xml:space="preserve"> </w:t>
      </w:r>
      <w:r w:rsidRPr="00042F8D">
        <w:rPr>
          <w:rFonts w:ascii="Times New Roman" w:hAnsi="Times New Roman"/>
          <w:sz w:val="24"/>
          <w:szCs w:val="24"/>
        </w:rPr>
        <w:t>Të gjitha kontributet me shkrim duhet të dorëzohen me shkrim sipas formatit të mëposhtëm tek:</w:t>
      </w:r>
      <w:r w:rsidR="00AD6619">
        <w:rPr>
          <w:rFonts w:ascii="Times New Roman" w:hAnsi="Times New Roman"/>
          <w:sz w:val="24"/>
          <w:szCs w:val="24"/>
        </w:rPr>
        <w:t xml:space="preserve"> </w:t>
      </w:r>
      <w:r w:rsidR="007C43B1" w:rsidRPr="007C43B1">
        <w:rPr>
          <w:rFonts w:ascii="Times New Roman" w:hAnsi="Times New Roman"/>
          <w:b/>
          <w:sz w:val="24"/>
          <w:szCs w:val="24"/>
        </w:rPr>
        <w:t>(</w:t>
      </w:r>
      <w:r w:rsidR="00EF1B19">
        <w:rPr>
          <w:rFonts w:ascii="Times New Roman" w:hAnsi="Times New Roman"/>
          <w:b/>
          <w:sz w:val="24"/>
          <w:szCs w:val="24"/>
        </w:rPr>
        <w:t>Miftar Nika</w:t>
      </w:r>
      <w:r w:rsidRPr="007C43B1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apo në </w:t>
      </w:r>
      <w:r w:rsidRPr="00042F8D">
        <w:rPr>
          <w:rFonts w:ascii="Times New Roman" w:hAnsi="Times New Roman"/>
          <w:sz w:val="24"/>
          <w:szCs w:val="24"/>
        </w:rPr>
        <w:t>formë elektronike në e-m</w:t>
      </w:r>
      <w:r w:rsidR="00C17D58">
        <w:rPr>
          <w:rFonts w:ascii="Times New Roman" w:hAnsi="Times New Roman"/>
          <w:sz w:val="24"/>
          <w:szCs w:val="24"/>
        </w:rPr>
        <w:t xml:space="preserve">ail adresën </w:t>
      </w:r>
      <w:hyperlink r:id="rId10" w:history="1">
        <w:r w:rsidR="00EF1B19" w:rsidRPr="008F0BB8">
          <w:rPr>
            <w:rStyle w:val="Hyperlink"/>
            <w:rFonts w:ascii="Times New Roman" w:hAnsi="Times New Roman"/>
            <w:sz w:val="24"/>
            <w:szCs w:val="24"/>
          </w:rPr>
          <w:t>miftar</w:t>
        </w:r>
      </w:hyperlink>
      <w:r w:rsidR="00EF1B19">
        <w:rPr>
          <w:rStyle w:val="Hyperlink"/>
          <w:rFonts w:ascii="Times New Roman" w:hAnsi="Times New Roman"/>
          <w:sz w:val="24"/>
          <w:szCs w:val="24"/>
        </w:rPr>
        <w:t>.nika@rks-gov.net</w:t>
      </w:r>
      <w:r w:rsidR="00C17D58">
        <w:rPr>
          <w:rFonts w:ascii="Times New Roman" w:hAnsi="Times New Roman"/>
          <w:sz w:val="24"/>
          <w:szCs w:val="24"/>
        </w:rPr>
        <w:t xml:space="preserve"> </w:t>
      </w:r>
      <w:r w:rsidRPr="00042F8D">
        <w:rPr>
          <w:rFonts w:ascii="Times New Roman" w:hAnsi="Times New Roman"/>
          <w:sz w:val="24"/>
          <w:szCs w:val="24"/>
        </w:rPr>
        <w:t xml:space="preserve">, me </w:t>
      </w:r>
      <w:r>
        <w:rPr>
          <w:rFonts w:ascii="Times New Roman" w:hAnsi="Times New Roman"/>
          <w:sz w:val="24"/>
          <w:szCs w:val="24"/>
        </w:rPr>
        <w:t xml:space="preserve">titull “Kontribut ndaj procesit </w:t>
      </w:r>
      <w:r w:rsidR="00E30BB1">
        <w:rPr>
          <w:rFonts w:ascii="Times New Roman" w:hAnsi="Times New Roman"/>
          <w:sz w:val="24"/>
          <w:szCs w:val="24"/>
        </w:rPr>
        <w:t>të konsultimit për (</w:t>
      </w:r>
      <w:r w:rsidR="00C17D58">
        <w:rPr>
          <w:rFonts w:ascii="Times New Roman" w:hAnsi="Times New Roman"/>
          <w:b/>
          <w:sz w:val="24"/>
          <w:szCs w:val="24"/>
        </w:rPr>
        <w:t>Udhëzim Administrativ (MZHE) Nr. xx/2019 pë</w:t>
      </w:r>
      <w:r w:rsidR="00EF1B19">
        <w:rPr>
          <w:rFonts w:ascii="Times New Roman" w:hAnsi="Times New Roman"/>
          <w:b/>
          <w:sz w:val="24"/>
          <w:szCs w:val="24"/>
        </w:rPr>
        <w:t>r</w:t>
      </w:r>
      <w:r w:rsidR="00C17D58">
        <w:rPr>
          <w:rFonts w:ascii="Times New Roman" w:hAnsi="Times New Roman"/>
          <w:b/>
          <w:sz w:val="24"/>
          <w:szCs w:val="24"/>
        </w:rPr>
        <w:t xml:space="preserve"> </w:t>
      </w:r>
      <w:r w:rsidR="00EF1B19">
        <w:rPr>
          <w:rFonts w:ascii="Times New Roman" w:hAnsi="Times New Roman"/>
          <w:b/>
          <w:sz w:val="24"/>
          <w:szCs w:val="24"/>
        </w:rPr>
        <w:t>Metodologjinë lidhur me përcaktimin e eficiencës nga procesi i bashkëprodhimit.</w:t>
      </w:r>
    </w:p>
    <w:p w:rsidR="00042F8D" w:rsidRPr="00042F8D" w:rsidRDefault="00042F8D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Çka duhet të përmbajnë komentet</w:t>
      </w:r>
    </w:p>
    <w:p w:rsidR="00042F8D" w:rsidRPr="00042F8D" w:rsidRDefault="00042F8D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Emri i personit/organizatës që jep komente:</w:t>
      </w:r>
    </w:p>
    <w:p w:rsidR="00042F8D" w:rsidRPr="00042F8D" w:rsidRDefault="00042F8D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Fushat kryesore të veprimit të organizatës:</w:t>
      </w:r>
    </w:p>
    <w:p w:rsidR="00042F8D" w:rsidRPr="00042F8D" w:rsidRDefault="00042F8D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Informatat e kontaktit të personit/organizatës (adresa, email, telefoni):</w:t>
      </w:r>
    </w:p>
    <w:p w:rsidR="00042F8D" w:rsidRPr="00042F8D" w:rsidRDefault="00042F8D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Komentet:</w:t>
      </w:r>
    </w:p>
    <w:p w:rsidR="00E241F8" w:rsidRDefault="00E241F8" w:rsidP="007C43B1">
      <w:pPr>
        <w:spacing w:after="120" w:line="312" w:lineRule="auto"/>
        <w:rPr>
          <w:rFonts w:ascii="Times New Roman" w:hAnsi="Times New Roman"/>
          <w:b/>
          <w:sz w:val="24"/>
          <w:szCs w:val="24"/>
        </w:rPr>
      </w:pPr>
    </w:p>
    <w:p w:rsidR="00042F8D" w:rsidRPr="00C17D58" w:rsidRDefault="00042F8D" w:rsidP="007C43B1">
      <w:pPr>
        <w:spacing w:after="12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Data e dërgimit të komenteve:</w:t>
      </w:r>
    </w:p>
    <w:p w:rsidR="00B5216F" w:rsidRPr="00BA57A6" w:rsidRDefault="00B5216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  <w:r w:rsidRPr="00BA57A6">
        <w:rPr>
          <w:rFonts w:ascii="Times New Roman" w:hAnsi="Times New Roman"/>
          <w:sz w:val="24"/>
          <w:szCs w:val="24"/>
        </w:rPr>
        <w:t>Forma e kontributit është e hapur, mirëpo preferohet që kontributet tuaja t’i përfshini në kuadër të tabelës së bashkëngjitur më poshtë në këtë dokument, e cila përfshin çështjet kyçe të këtij dokumenti.</w:t>
      </w:r>
    </w:p>
    <w:p w:rsidR="00B5216F" w:rsidRDefault="00B5216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E241F8" w:rsidRDefault="00E241F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E241F8" w:rsidRPr="00BA57A6" w:rsidRDefault="00E241F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6"/>
        <w:gridCol w:w="2976"/>
        <w:gridCol w:w="3116"/>
        <w:gridCol w:w="2754"/>
      </w:tblGrid>
      <w:tr w:rsidR="00BA57A6" w:rsidRPr="00BA57A6" w:rsidTr="00882F59">
        <w:tc>
          <w:tcPr>
            <w:tcW w:w="396" w:type="dxa"/>
            <w:shd w:val="clear" w:color="auto" w:fill="8DB3E2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Çështjet kyçe</w:t>
            </w:r>
          </w:p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8DB3E2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rreth draftit aktual</w:t>
            </w:r>
          </w:p>
        </w:tc>
        <w:tc>
          <w:tcPr>
            <w:tcW w:w="2754" w:type="dxa"/>
            <w:shd w:val="clear" w:color="auto" w:fill="8DB3E2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shtesë</w:t>
            </w: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B5216F" w:rsidRPr="00BA57A6" w:rsidRDefault="00B5216F" w:rsidP="007C43B1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116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5EC5" w:rsidRPr="00F0060F" w:rsidRDefault="00B45EC5" w:rsidP="007C43B1">
      <w:pPr>
        <w:spacing w:before="240" w:after="12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F0060F" w:rsidRDefault="005976D0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Bashkangjitur me këtë d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okumenti </w:t>
      </w:r>
      <w:r w:rsidR="00C17D58">
        <w:rPr>
          <w:rFonts w:ascii="Times New Roman" w:hAnsi="Times New Roman"/>
          <w:sz w:val="24"/>
          <w:szCs w:val="24"/>
          <w:lang w:val="en-US"/>
        </w:rPr>
        <w:t>gjeni em</w:t>
      </w:r>
      <w:r>
        <w:rPr>
          <w:rFonts w:ascii="Times New Roman" w:hAnsi="Times New Roman"/>
          <w:sz w:val="24"/>
          <w:szCs w:val="24"/>
          <w:lang w:val="en-US"/>
        </w:rPr>
        <w:t>ri i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 plotë i politikës / projektligjit</w:t>
      </w:r>
      <w:r>
        <w:rPr>
          <w:rFonts w:ascii="Times New Roman" w:hAnsi="Times New Roman"/>
          <w:sz w:val="24"/>
          <w:szCs w:val="24"/>
          <w:lang w:val="en-US"/>
        </w:rPr>
        <w:t>….</w:t>
      </w:r>
    </w:p>
    <w:p w:rsidR="00F0060F" w:rsidRDefault="00F0060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C857B0" w:rsidRDefault="00C857B0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5976D0" w:rsidRDefault="005976D0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7C43B1" w:rsidRDefault="007C43B1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7C43B1" w:rsidRDefault="007C43B1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7C43B1" w:rsidRDefault="007C43B1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7C43B1" w:rsidRDefault="007C43B1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7C43B1" w:rsidRPr="00F0060F" w:rsidRDefault="007C43B1" w:rsidP="007C43B1">
      <w:pPr>
        <w:spacing w:after="0" w:line="312" w:lineRule="auto"/>
        <w:rPr>
          <w:rFonts w:ascii="Times New Roman" w:hAnsi="Times New Roman"/>
          <w:sz w:val="24"/>
          <w:szCs w:val="24"/>
          <w:lang w:val="en-US"/>
        </w:rPr>
      </w:pPr>
    </w:p>
    <w:p w:rsidR="0099383E" w:rsidRPr="005976D0" w:rsidRDefault="005976D0" w:rsidP="007C43B1">
      <w:pPr>
        <w:rPr>
          <w:rFonts w:ascii="Book Antiqua" w:hAnsi="Book Antiqua" w:cs="Book Antiqua"/>
          <w:b/>
          <w:bCs/>
          <w:sz w:val="32"/>
          <w:szCs w:val="32"/>
          <w:lang w:val="en-US"/>
        </w:rPr>
      </w:pPr>
      <w:r>
        <w:rPr>
          <w:rFonts w:ascii="Book Antiqua" w:hAnsi="Book Antiqua" w:cs="Book Antiqua"/>
          <w:b/>
          <w:bCs/>
          <w:sz w:val="32"/>
          <w:szCs w:val="32"/>
          <w:lang w:val="sv-SE"/>
        </w:rPr>
        <w:t xml:space="preserve">                                            </w:t>
      </w:r>
      <w:r w:rsidR="0099383E" w:rsidRPr="00BA57A6">
        <w:rPr>
          <w:noProof/>
          <w:lang w:val="en-US"/>
        </w:rPr>
        <w:drawing>
          <wp:inline distT="0" distB="0" distL="0" distR="0" wp14:anchorId="5D04B3E6" wp14:editId="18766E80">
            <wp:extent cx="922020" cy="1150620"/>
            <wp:effectExtent l="0" t="0" r="0" b="0"/>
            <wp:docPr id="3" name="Picture 3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3E" w:rsidRPr="00B45EC5" w:rsidRDefault="0099383E" w:rsidP="00EF1B19">
      <w:pPr>
        <w:spacing w:after="0"/>
        <w:jc w:val="center"/>
        <w:rPr>
          <w:rFonts w:ascii="Times New Roman" w:eastAsia="Batang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Republika e Kosovës</w:t>
      </w:r>
    </w:p>
    <w:p w:rsidR="0099383E" w:rsidRPr="00B45EC5" w:rsidRDefault="0099383E" w:rsidP="00EF1B19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eastAsia="Batang" w:hAnsi="Times New Roman"/>
          <w:b/>
          <w:bCs/>
          <w:sz w:val="24"/>
          <w:szCs w:val="24"/>
          <w:lang w:val="sv-SE"/>
        </w:rPr>
        <w:t>Republika Kosova-</w:t>
      </w: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Republic of Kosovo</w:t>
      </w:r>
    </w:p>
    <w:p w:rsidR="0099383E" w:rsidRPr="00B45EC5" w:rsidRDefault="0099383E" w:rsidP="00EF1B1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  <w:t>Qeveria-Vlada-Government</w:t>
      </w:r>
    </w:p>
    <w:p w:rsidR="00B45EC5" w:rsidRPr="00B45EC5" w:rsidRDefault="00B45EC5" w:rsidP="00EF1B19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Ministria e Zhvillimit Ekonomik</w:t>
      </w:r>
    </w:p>
    <w:p w:rsidR="00B45EC5" w:rsidRPr="00B45EC5" w:rsidRDefault="00B45EC5" w:rsidP="00EF1B19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Ministarstvo Ekonomskog Razvoja-Ministry of Economic Development</w:t>
      </w:r>
    </w:p>
    <w:p w:rsidR="0099383E" w:rsidRPr="00B45EC5" w:rsidRDefault="00B45EC5" w:rsidP="007C43B1">
      <w:pPr>
        <w:tabs>
          <w:tab w:val="left" w:pos="3834"/>
        </w:tabs>
        <w:spacing w:after="0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______________________________________________</w:t>
      </w:r>
      <w:r>
        <w:rPr>
          <w:rFonts w:ascii="Times New Roman" w:hAnsi="Times New Roman"/>
          <w:b/>
          <w:sz w:val="24"/>
          <w:szCs w:val="24"/>
          <w:lang w:val="sv-SE"/>
        </w:rPr>
        <w:t>_____________________________</w:t>
      </w:r>
    </w:p>
    <w:p w:rsidR="0099383E" w:rsidRPr="00BA57A6" w:rsidRDefault="0099383E" w:rsidP="007C43B1">
      <w:pPr>
        <w:tabs>
          <w:tab w:val="left" w:pos="7020"/>
        </w:tabs>
        <w:rPr>
          <w:b/>
        </w:rPr>
      </w:pPr>
    </w:p>
    <w:p w:rsidR="0099383E" w:rsidRPr="00BA57A6" w:rsidRDefault="0099383E" w:rsidP="007C43B1">
      <w:pPr>
        <w:tabs>
          <w:tab w:val="left" w:pos="7020"/>
        </w:tabs>
        <w:rPr>
          <w:b/>
        </w:rPr>
      </w:pPr>
    </w:p>
    <w:p w:rsidR="0099383E" w:rsidRDefault="0099383E" w:rsidP="007C43B1">
      <w:pPr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</w:p>
    <w:p w:rsidR="00B45EC5" w:rsidRDefault="00B45EC5" w:rsidP="007C43B1">
      <w:pPr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</w:p>
    <w:p w:rsidR="00775914" w:rsidRPr="00775914" w:rsidRDefault="00775914" w:rsidP="00E241F8">
      <w:pPr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75914">
        <w:rPr>
          <w:rFonts w:ascii="Times New Roman" w:hAnsi="Times New Roman"/>
          <w:b/>
          <w:sz w:val="28"/>
          <w:szCs w:val="28"/>
        </w:rPr>
        <w:t>Consultation document on</w:t>
      </w:r>
    </w:p>
    <w:p w:rsidR="005976D0" w:rsidRDefault="005976D0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EF1B19" w:rsidRPr="008F76D3" w:rsidRDefault="00EF1B19" w:rsidP="00EF1B19">
      <w:pPr>
        <w:jc w:val="center"/>
        <w:rPr>
          <w:b/>
          <w:lang w:val="en-US"/>
        </w:rPr>
      </w:pPr>
      <w:r w:rsidRPr="008F76D3">
        <w:rPr>
          <w:b/>
          <w:lang w:val="en-GB"/>
        </w:rPr>
        <w:t xml:space="preserve">ADMINISTRATIVE INSTRUCTION (MED) No. XX/2019 ON </w:t>
      </w:r>
      <w:r w:rsidRPr="008F76D3">
        <w:rPr>
          <w:b/>
          <w:lang w:val="en-US"/>
        </w:rPr>
        <w:t>METHODOLOGY FOR DETERMINING THE EFFICIENCY OF THE COGENERATION PROCESS</w:t>
      </w: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4855CF" w:rsidRPr="00BA57A6" w:rsidRDefault="004855CF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EF1B19" w:rsidRPr="008F76D3" w:rsidRDefault="00C857B0" w:rsidP="00EF1B19">
      <w:pPr>
        <w:jc w:val="center"/>
        <w:rPr>
          <w:b/>
          <w:lang w:val="en-US"/>
        </w:rPr>
      </w:pPr>
      <w:r w:rsidRPr="00C857B0">
        <w:rPr>
          <w:rFonts w:ascii="Times New Roman" w:hAnsi="Times New Roman"/>
          <w:b/>
          <w:sz w:val="24"/>
          <w:szCs w:val="24"/>
        </w:rPr>
        <w:t xml:space="preserve">     </w:t>
      </w:r>
      <w:r w:rsidR="004855CF">
        <w:rPr>
          <w:rFonts w:ascii="Times New Roman" w:hAnsi="Times New Roman"/>
          <w:b/>
          <w:sz w:val="24"/>
          <w:szCs w:val="24"/>
        </w:rPr>
        <w:t xml:space="preserve">      Brief summary of </w:t>
      </w:r>
      <w:r w:rsidR="00EF1B19" w:rsidRPr="008F76D3">
        <w:rPr>
          <w:b/>
          <w:lang w:val="en-GB"/>
        </w:rPr>
        <w:t xml:space="preserve">ADMINISTRATIVE INSTRUCTION (MED) No. XX/2019 ON </w:t>
      </w:r>
      <w:r w:rsidR="00EF1B19" w:rsidRPr="008F76D3">
        <w:rPr>
          <w:b/>
          <w:lang w:val="en-US"/>
        </w:rPr>
        <w:t>METHODOLOGY FOR DETERMINING THE EFFICIENCY OF THE COGENERATION PROCESS</w:t>
      </w:r>
    </w:p>
    <w:p w:rsidR="00EF1B19" w:rsidRPr="008F76D3" w:rsidRDefault="00EF1B19" w:rsidP="00EF1B19">
      <w:pPr>
        <w:jc w:val="both"/>
      </w:pPr>
      <w:r w:rsidRPr="008F76D3">
        <w:rPr>
          <w:lang w:val="en-GB"/>
        </w:rPr>
        <w:t xml:space="preserve">This Administrative Instruction shall set out the </w:t>
      </w:r>
      <w:r w:rsidRPr="008F76D3">
        <w:rPr>
          <w:lang w:val="en-US"/>
        </w:rPr>
        <w:t>Methodology for determining the efficiency of the cogeneration process</w:t>
      </w:r>
      <w:r w:rsidRPr="008F76D3">
        <w:t>.</w:t>
      </w:r>
      <w:r w:rsidRPr="00EF1B19">
        <w:rPr>
          <w:lang w:val="en-GB"/>
        </w:rPr>
        <w:t xml:space="preserve"> </w:t>
      </w:r>
      <w:r w:rsidRPr="008F76D3">
        <w:rPr>
          <w:lang w:val="en-GB"/>
        </w:rPr>
        <w:t>This Administrative Instruction shall set out the duties of all competent authorities in the</w:t>
      </w:r>
      <w:r>
        <w:rPr>
          <w:lang w:val="en-GB"/>
        </w:rPr>
        <w:t xml:space="preserve"> </w:t>
      </w:r>
      <w:r w:rsidRPr="00EF1B19">
        <w:rPr>
          <w:lang w:val="en-GB"/>
        </w:rPr>
        <w:t>energy efficiency.</w:t>
      </w:r>
    </w:p>
    <w:p w:rsidR="00EF1B19" w:rsidRPr="008F76D3" w:rsidRDefault="00EF1B19" w:rsidP="00EF1B19">
      <w:pPr>
        <w:jc w:val="center"/>
        <w:rPr>
          <w:b/>
        </w:rPr>
      </w:pPr>
    </w:p>
    <w:p w:rsidR="00EF1B19" w:rsidRDefault="00EF1B19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EF1B19" w:rsidRDefault="00EF1B19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EF1B19" w:rsidRDefault="00EF1B19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EF1B19" w:rsidRDefault="00EF1B19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 xml:space="preserve">        </w:t>
      </w:r>
      <w:r w:rsidRPr="00C857B0">
        <w:rPr>
          <w:rFonts w:ascii="Times New Roman" w:hAnsi="Times New Roman"/>
          <w:b/>
          <w:sz w:val="24"/>
          <w:szCs w:val="24"/>
        </w:rPr>
        <w:t>The purpose of the consultation</w:t>
      </w:r>
    </w:p>
    <w:p w:rsidR="00C857B0" w:rsidRPr="00C857B0" w:rsidRDefault="00C857B0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__________________________________________________</w:t>
      </w:r>
    </w:p>
    <w:p w:rsidR="00C857B0" w:rsidRPr="00C857B0" w:rsidRDefault="00C857B0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</w:p>
    <w:p w:rsidR="00C857B0" w:rsidRPr="00C857B0" w:rsidRDefault="00C857B0" w:rsidP="007C43B1">
      <w:pPr>
        <w:spacing w:after="12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Within no more than one page, try to explain briefly:</w:t>
      </w:r>
    </w:p>
    <w:p w:rsidR="00C857B0" w:rsidRPr="00C857B0" w:rsidRDefault="00C857B0" w:rsidP="007C43B1">
      <w:pPr>
        <w:spacing w:after="12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- The role of the general public on the issue which addres</w:t>
      </w:r>
      <w:r w:rsidR="004855CF">
        <w:rPr>
          <w:rFonts w:ascii="Times New Roman" w:hAnsi="Times New Roman"/>
          <w:sz w:val="24"/>
          <w:szCs w:val="24"/>
        </w:rPr>
        <w:t xml:space="preserve">ses </w:t>
      </w:r>
      <w:r w:rsidR="00EF1B19" w:rsidRPr="008F76D3">
        <w:rPr>
          <w:b/>
          <w:lang w:val="en-GB"/>
        </w:rPr>
        <w:t xml:space="preserve">ADMINISTRATIVE INSTRUCTION (MED) No. XX/2019 ON </w:t>
      </w:r>
      <w:r w:rsidR="00EF1B19" w:rsidRPr="008F76D3">
        <w:rPr>
          <w:b/>
          <w:lang w:val="en-US"/>
        </w:rPr>
        <w:t>METHODOLOGY FOR DETERMINING THE EFFICIENCY OF THE COGENERATION PROCESS</w:t>
      </w:r>
      <w:r w:rsidR="007C43B1">
        <w:rPr>
          <w:rFonts w:ascii="Times New Roman" w:hAnsi="Times New Roman"/>
          <w:b/>
          <w:sz w:val="24"/>
          <w:szCs w:val="24"/>
        </w:rPr>
        <w:t>)</w:t>
      </w:r>
      <w:r w:rsidRPr="00C857B0">
        <w:rPr>
          <w:rFonts w:ascii="Times New Roman" w:hAnsi="Times New Roman"/>
          <w:sz w:val="24"/>
          <w:szCs w:val="24"/>
        </w:rPr>
        <w:t>, including the impact of the policy / normative draft act to the general public,</w:t>
      </w:r>
    </w:p>
    <w:p w:rsidR="00C857B0" w:rsidRPr="00C857B0" w:rsidRDefault="00C857B0" w:rsidP="007C43B1">
      <w:pPr>
        <w:spacing w:after="12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- The role of civil society in the issue which addresses the policy / normative draft act , including the impact of the policy / normative draft act of the groups represented by civil society organizations,</w:t>
      </w:r>
    </w:p>
    <w:p w:rsidR="00C857B0" w:rsidRPr="00C857B0" w:rsidRDefault="00C857B0" w:rsidP="007C43B1">
      <w:pPr>
        <w:spacing w:after="12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- The importance of the contribution of the public and civil society organizations in the drafting of this policy / normative draft act</w:t>
      </w:r>
    </w:p>
    <w:p w:rsidR="00C857B0" w:rsidRPr="00C857B0" w:rsidRDefault="00C857B0" w:rsidP="007C43B1">
      <w:pPr>
        <w:spacing w:after="12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- Explanation of which decisions are taken and which are open for consultation and discussion,</w:t>
      </w:r>
    </w:p>
    <w:p w:rsidR="005976D0" w:rsidRPr="00C857B0" w:rsidRDefault="00C857B0" w:rsidP="007C43B1">
      <w:pPr>
        <w:spacing w:after="12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- The process of drafting and decision-making for policy / normative draft act , which will follow the consultation process, including how to use contributions collected during the consultation</w:t>
      </w:r>
      <w:r>
        <w:rPr>
          <w:rFonts w:ascii="Times New Roman" w:hAnsi="Times New Roman"/>
          <w:sz w:val="24"/>
          <w:szCs w:val="24"/>
        </w:rPr>
        <w:t>.</w:t>
      </w:r>
      <w:r w:rsidRPr="00C857B0">
        <w:rPr>
          <w:rFonts w:ascii="Times New Roman" w:hAnsi="Times New Roman"/>
          <w:sz w:val="24"/>
          <w:szCs w:val="24"/>
        </w:rPr>
        <w:t xml:space="preserve"> </w:t>
      </w:r>
    </w:p>
    <w:p w:rsidR="00C857B0" w:rsidRPr="00C857B0" w:rsidRDefault="00C857B0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Where and how to send your written contributions</w:t>
      </w:r>
    </w:p>
    <w:p w:rsidR="00C857B0" w:rsidRDefault="00C857B0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_____________________________________</w:t>
      </w:r>
    </w:p>
    <w:p w:rsidR="00C857B0" w:rsidRPr="00C857B0" w:rsidRDefault="00C857B0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</w:p>
    <w:p w:rsidR="00C857B0" w:rsidRPr="007C43B1" w:rsidRDefault="00C857B0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The deadline for submitting written contribution into 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e process of consultation for (</w:t>
      </w:r>
      <w:r w:rsidR="00EF1B19" w:rsidRPr="008F76D3">
        <w:rPr>
          <w:b/>
          <w:lang w:val="en-GB"/>
        </w:rPr>
        <w:t xml:space="preserve">ADMINISTRATIVE INSTRUCTION (MED) No. XX/2019 ON </w:t>
      </w:r>
      <w:r w:rsidR="00EF1B19" w:rsidRPr="008F76D3">
        <w:rPr>
          <w:b/>
          <w:lang w:val="en-US"/>
        </w:rPr>
        <w:t>METHODOLOGY FOR DETERMINING THE EFFICIENCY OF THE COGENERATION PROCESS</w:t>
      </w:r>
      <w:r w:rsidR="007C43B1">
        <w:rPr>
          <w:rFonts w:ascii="Times New Roman" w:hAnsi="Times New Roman"/>
          <w:sz w:val="24"/>
          <w:szCs w:val="24"/>
        </w:rPr>
        <w:t>) is to</w:t>
      </w:r>
      <w:r w:rsidR="00EF1B19">
        <w:rPr>
          <w:rFonts w:ascii="Times New Roman" w:hAnsi="Times New Roman"/>
          <w:b/>
          <w:sz w:val="24"/>
          <w:szCs w:val="24"/>
        </w:rPr>
        <w:t>02</w:t>
      </w:r>
      <w:r w:rsidR="007C43B1" w:rsidRPr="007C43B1">
        <w:rPr>
          <w:rFonts w:ascii="Times New Roman" w:hAnsi="Times New Roman"/>
          <w:b/>
          <w:sz w:val="24"/>
          <w:szCs w:val="24"/>
        </w:rPr>
        <w:t>/0</w:t>
      </w:r>
      <w:r w:rsidR="00EF1B19">
        <w:rPr>
          <w:rFonts w:ascii="Times New Roman" w:hAnsi="Times New Roman"/>
          <w:b/>
          <w:sz w:val="24"/>
          <w:szCs w:val="24"/>
        </w:rPr>
        <w:t>8</w:t>
      </w:r>
      <w:r w:rsidR="007C43B1" w:rsidRPr="007C43B1">
        <w:rPr>
          <w:rFonts w:ascii="Times New Roman" w:hAnsi="Times New Roman"/>
          <w:b/>
          <w:sz w:val="24"/>
          <w:szCs w:val="24"/>
        </w:rPr>
        <w:t>/2019,</w:t>
      </w:r>
      <w:r w:rsidR="007C43B1">
        <w:rPr>
          <w:rFonts w:ascii="Times New Roman" w:hAnsi="Times New Roman"/>
          <w:sz w:val="24"/>
          <w:szCs w:val="24"/>
        </w:rPr>
        <w:t xml:space="preserve"> at </w:t>
      </w:r>
      <w:r w:rsidR="007C43B1" w:rsidRPr="007C43B1">
        <w:rPr>
          <w:rFonts w:ascii="Times New Roman" w:hAnsi="Times New Roman"/>
          <w:b/>
          <w:sz w:val="24"/>
          <w:szCs w:val="24"/>
        </w:rPr>
        <w:t>16</w:t>
      </w:r>
      <w:r w:rsidR="007C43B1">
        <w:rPr>
          <w:rFonts w:ascii="Times New Roman" w:hAnsi="Times New Roman"/>
          <w:b/>
          <w:sz w:val="24"/>
          <w:szCs w:val="24"/>
        </w:rPr>
        <w:t>:</w:t>
      </w:r>
      <w:r w:rsidR="007C43B1" w:rsidRPr="007C43B1">
        <w:rPr>
          <w:rFonts w:ascii="Times New Roman" w:hAnsi="Times New Roman"/>
          <w:b/>
          <w:sz w:val="24"/>
          <w:szCs w:val="24"/>
        </w:rPr>
        <w:t>00</w:t>
      </w:r>
      <w:r w:rsidRPr="007C43B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All the contributions must be submitted in written according to the format below to</w:t>
      </w:r>
      <w:r w:rsidR="007C43B1">
        <w:rPr>
          <w:rFonts w:ascii="Times New Roman" w:hAnsi="Times New Roman"/>
          <w:sz w:val="24"/>
          <w:szCs w:val="24"/>
        </w:rPr>
        <w:t>: (</w:t>
      </w:r>
      <w:r w:rsidR="00EF1B19">
        <w:rPr>
          <w:rFonts w:ascii="Times New Roman" w:hAnsi="Times New Roman"/>
          <w:b/>
          <w:sz w:val="24"/>
          <w:szCs w:val="24"/>
        </w:rPr>
        <w:t>Miftar Nika</w:t>
      </w:r>
      <w:r w:rsidRPr="00C857B0">
        <w:rPr>
          <w:rFonts w:ascii="Times New Roman" w:hAnsi="Times New Roman"/>
          <w:sz w:val="24"/>
          <w:szCs w:val="24"/>
        </w:rPr>
        <w:t>) or in electronic form in the e-m</w:t>
      </w:r>
      <w:r w:rsidR="007C43B1">
        <w:rPr>
          <w:rFonts w:ascii="Times New Roman" w:hAnsi="Times New Roman"/>
          <w:sz w:val="24"/>
          <w:szCs w:val="24"/>
        </w:rPr>
        <w:t xml:space="preserve">ail address </w:t>
      </w:r>
      <w:hyperlink r:id="rId11" w:history="1">
        <w:r w:rsidR="00EF1B19" w:rsidRPr="008F0BB8">
          <w:rPr>
            <w:rStyle w:val="Hyperlink"/>
            <w:rFonts w:ascii="Times New Roman" w:hAnsi="Times New Roman"/>
            <w:sz w:val="24"/>
            <w:szCs w:val="24"/>
          </w:rPr>
          <w:t>miftar.nika@rks-gov.net</w:t>
        </w:r>
      </w:hyperlink>
      <w:r w:rsidR="00EF1B19">
        <w:rPr>
          <w:rFonts w:ascii="Times New Roman" w:hAnsi="Times New Roman"/>
          <w:sz w:val="24"/>
          <w:szCs w:val="24"/>
        </w:rPr>
        <w:t xml:space="preserve"> </w:t>
      </w:r>
      <w:r w:rsidR="007C43B1"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with the title "Contribution to the co</w:t>
      </w:r>
      <w:r w:rsidR="007C43B1">
        <w:rPr>
          <w:rFonts w:ascii="Times New Roman" w:hAnsi="Times New Roman"/>
          <w:sz w:val="24"/>
          <w:szCs w:val="24"/>
        </w:rPr>
        <w:t>nsultation process for (</w:t>
      </w:r>
      <w:r w:rsidR="007C43B1">
        <w:rPr>
          <w:rFonts w:ascii="Times New Roman" w:hAnsi="Times New Roman"/>
          <w:b/>
          <w:sz w:val="24"/>
          <w:szCs w:val="24"/>
        </w:rPr>
        <w:t>Ad</w:t>
      </w:r>
      <w:r w:rsidR="00662575">
        <w:rPr>
          <w:rFonts w:ascii="Times New Roman" w:hAnsi="Times New Roman"/>
          <w:b/>
          <w:sz w:val="24"/>
          <w:szCs w:val="24"/>
        </w:rPr>
        <w:t>ministrative Instruction (MED) No. x</w:t>
      </w:r>
      <w:r w:rsidR="00072F68">
        <w:rPr>
          <w:rFonts w:ascii="Times New Roman" w:hAnsi="Times New Roman"/>
          <w:b/>
          <w:sz w:val="24"/>
          <w:szCs w:val="24"/>
        </w:rPr>
        <w:t>x/2019 on the H</w:t>
      </w:r>
      <w:r w:rsidR="007C43B1">
        <w:rPr>
          <w:rFonts w:ascii="Times New Roman" w:hAnsi="Times New Roman"/>
          <w:b/>
          <w:sz w:val="24"/>
          <w:szCs w:val="24"/>
        </w:rPr>
        <w:t>eating and Cooling Efficiency Potencial.</w:t>
      </w:r>
    </w:p>
    <w:p w:rsidR="00C857B0" w:rsidRPr="00C857B0" w:rsidRDefault="00C857B0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What should contain the comments</w:t>
      </w:r>
    </w:p>
    <w:p w:rsidR="00C857B0" w:rsidRPr="00C857B0" w:rsidRDefault="00C857B0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Name of person / organization that provides comments:</w:t>
      </w:r>
    </w:p>
    <w:p w:rsidR="00C857B0" w:rsidRPr="00C857B0" w:rsidRDefault="00C857B0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The main areas of the organization:</w:t>
      </w:r>
    </w:p>
    <w:p w:rsidR="00C857B0" w:rsidRPr="00C857B0" w:rsidRDefault="00C857B0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Information of contact person / organization (address, email, phone):</w:t>
      </w:r>
    </w:p>
    <w:p w:rsidR="00C857B0" w:rsidRPr="00C857B0" w:rsidRDefault="00C857B0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Comments:</w:t>
      </w:r>
    </w:p>
    <w:p w:rsidR="00C857B0" w:rsidRDefault="00C857B0" w:rsidP="007C43B1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Date of submitting of comments</w:t>
      </w:r>
      <w:r w:rsidRPr="00C857B0">
        <w:rPr>
          <w:rFonts w:ascii="Times New Roman" w:hAnsi="Times New Roman"/>
          <w:sz w:val="24"/>
          <w:szCs w:val="24"/>
        </w:rPr>
        <w:t>:</w:t>
      </w:r>
    </w:p>
    <w:p w:rsidR="004855CF" w:rsidRPr="004855CF" w:rsidRDefault="004855CF" w:rsidP="007C43B1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7C43B1">
      <w:pPr>
        <w:rPr>
          <w:rFonts w:ascii="Times New Roman" w:hAnsi="Times New Roman"/>
          <w:sz w:val="24"/>
          <w:szCs w:val="24"/>
          <w:lang w:val="en-US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Form of inputs is open, but preferable is to include your comments within the table which is attached below to this document, which includes the key issues of this document.</w:t>
      </w:r>
    </w:p>
    <w:p w:rsidR="00C857B0" w:rsidRPr="00C857B0" w:rsidRDefault="00C857B0" w:rsidP="007C43B1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6"/>
        <w:gridCol w:w="2680"/>
        <w:gridCol w:w="2897"/>
        <w:gridCol w:w="2609"/>
      </w:tblGrid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Key issues </w:t>
            </w:r>
          </w:p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Comments in regard to actual draft 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Additional Comments </w:t>
            </w: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7C4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7C43B1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C857B0" w:rsidRPr="00C857B0" w:rsidRDefault="00C857B0" w:rsidP="007C43B1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p w:rsidR="0099383E" w:rsidRDefault="00C857B0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Attached to this document please find the</w:t>
      </w:r>
      <w:r>
        <w:rPr>
          <w:rFonts w:ascii="Times New Roman" w:hAnsi="Times New Roman"/>
          <w:sz w:val="24"/>
          <w:szCs w:val="24"/>
          <w:lang w:val="en-US"/>
        </w:rPr>
        <w:t xml:space="preserve"> ……………………..</w:t>
      </w:r>
    </w:p>
    <w:p w:rsidR="00775914" w:rsidRDefault="00775914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75914" w:rsidRDefault="00775914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75914" w:rsidRDefault="00775914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75914" w:rsidRDefault="00775914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75914" w:rsidRDefault="00775914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75914" w:rsidRDefault="00775914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E241F8" w:rsidRDefault="00E241F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E241F8" w:rsidRDefault="00E241F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E241F8" w:rsidRDefault="00E241F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C43B1" w:rsidRDefault="007C43B1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75914" w:rsidRDefault="00775914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C5068" w:rsidRDefault="007C506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FF69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B9D06E9">
            <wp:extent cx="920750" cy="1152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7C5068">
        <w:rPr>
          <w:rFonts w:ascii="Times New Roman" w:hAnsi="Times New Roman"/>
          <w:b/>
          <w:sz w:val="28"/>
          <w:szCs w:val="28"/>
        </w:rPr>
        <w:t>Republika e Kosovës</w:t>
      </w: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Republika Kosova-Republic of Kosovo</w:t>
      </w: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Qeveria-Vlada-Government</w:t>
      </w: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Ministria e Zhvillimit Ekonomik</w:t>
      </w: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Ministarstvo Ekonomskog Razvoja-Ministry of Economic Development</w:t>
      </w: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5976D0" w:rsidRDefault="005976D0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7C5068" w:rsidRDefault="007C5068" w:rsidP="00E241F8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C5068">
        <w:rPr>
          <w:rFonts w:ascii="Times New Roman" w:hAnsi="Times New Roman"/>
          <w:b/>
          <w:sz w:val="28"/>
          <w:szCs w:val="28"/>
        </w:rPr>
        <w:t>Dokument konsultacije o</w:t>
      </w:r>
    </w:p>
    <w:p w:rsidR="007C5068" w:rsidRPr="007C5068" w:rsidRDefault="007C506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5068" w:rsidRPr="007C5068" w:rsidRDefault="007C506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5068" w:rsidRDefault="007C506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9076FC" w:rsidRPr="008F76D3" w:rsidRDefault="009076FC" w:rsidP="009076FC">
      <w:pPr>
        <w:jc w:val="center"/>
        <w:rPr>
          <w:b/>
        </w:rPr>
      </w:pPr>
      <w:r w:rsidRPr="008F76D3">
        <w:rPr>
          <w:b/>
        </w:rPr>
        <w:t xml:space="preserve">ADMINISTRATIVNO UPUTSTVO (MER) BR. XX/2019 O METODOLOGIJI ODREĐIVANJA EFIKASNOSTI PROCESA KOPROIZVODNJE  </w:t>
      </w:r>
    </w:p>
    <w:p w:rsidR="009076FC" w:rsidRDefault="009076FC" w:rsidP="009076FC">
      <w:pPr>
        <w:rPr>
          <w:b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4855CF" w:rsidRDefault="004855CF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7C5068" w:rsidRDefault="007C506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9076FC" w:rsidRPr="008F76D3" w:rsidRDefault="007C43B1" w:rsidP="009076FC">
      <w:pPr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Kratak pregled o </w:t>
      </w:r>
      <w:r w:rsidR="009076FC" w:rsidRPr="008F76D3">
        <w:rPr>
          <w:b/>
        </w:rPr>
        <w:t xml:space="preserve">ADMINISTRATIVNO UPUTSTVO (MER) BR. XX/2019 O METODOLOGIJI ODREĐIVANJA EFIKASNOSTI PROCESA KOPROIZVODNJE  </w:t>
      </w:r>
    </w:p>
    <w:p w:rsidR="009076FC" w:rsidRDefault="009076FC" w:rsidP="009076FC">
      <w:pPr>
        <w:rPr>
          <w:b/>
        </w:rPr>
      </w:pPr>
    </w:p>
    <w:p w:rsid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Cilj konsultacije</w:t>
      </w:r>
    </w:p>
    <w:p w:rsidR="009076FC" w:rsidRDefault="009076FC" w:rsidP="009076FC">
      <w:pPr>
        <w:jc w:val="both"/>
      </w:pPr>
      <w:r w:rsidRPr="008F76D3">
        <w:t>Ovo administrativno uputstvo određuje metodologiju za utvrđivanje efikasnosti procesa koproizvodnje.</w:t>
      </w:r>
    </w:p>
    <w:p w:rsidR="009076FC" w:rsidRPr="008F76D3" w:rsidRDefault="009076FC" w:rsidP="009076FC">
      <w:pPr>
        <w:jc w:val="both"/>
      </w:pPr>
      <w:r w:rsidRPr="008F76D3">
        <w:t xml:space="preserve">Ovo Administrativno uputstvo određuje zadatke svih nadležnih organa u oblasti energetske efikasnosti </w:t>
      </w:r>
    </w:p>
    <w:p w:rsidR="009076FC" w:rsidRPr="008F76D3" w:rsidRDefault="009076FC" w:rsidP="009076FC">
      <w:pPr>
        <w:jc w:val="both"/>
      </w:pP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Gde i kao treva da pošaljete vaše pisane doprinose</w:t>
      </w:r>
    </w:p>
    <w:p w:rsid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7C5068" w:rsidRPr="007C5068" w:rsidRDefault="007C5068" w:rsidP="007C43B1">
      <w:pPr>
        <w:pStyle w:val="ListParagraph"/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9076FC" w:rsidRPr="008F76D3" w:rsidRDefault="007C5068" w:rsidP="009076FC">
      <w:pPr>
        <w:jc w:val="center"/>
        <w:rPr>
          <w:b/>
        </w:rPr>
      </w:pPr>
      <w:r w:rsidRPr="007C5068">
        <w:rPr>
          <w:rFonts w:ascii="Times New Roman" w:hAnsi="Times New Roman"/>
          <w:sz w:val="24"/>
          <w:szCs w:val="24"/>
        </w:rPr>
        <w:t xml:space="preserve">Krajni rok za predaju pisanog doprinosa u okviru procesa </w:t>
      </w:r>
      <w:r w:rsidR="00E241F8">
        <w:rPr>
          <w:rFonts w:ascii="Times New Roman" w:hAnsi="Times New Roman"/>
          <w:sz w:val="24"/>
          <w:szCs w:val="24"/>
        </w:rPr>
        <w:t xml:space="preserve">konsultacija o.. </w:t>
      </w:r>
      <w:r w:rsidR="009076FC" w:rsidRPr="008F76D3">
        <w:rPr>
          <w:b/>
        </w:rPr>
        <w:t xml:space="preserve">ADMINISTRATIVNO UPUTSTVO (MER) BR. XX/2019 O METODOLOGIJI ODREĐIVANJA EFIKASNOSTI PROCESA KOPROIZVODNJE  </w:t>
      </w:r>
      <w:r w:rsidR="004855CF">
        <w:rPr>
          <w:rFonts w:ascii="Times New Roman" w:hAnsi="Times New Roman"/>
          <w:sz w:val="24"/>
          <w:szCs w:val="24"/>
        </w:rPr>
        <w:t>je do</w:t>
      </w:r>
      <w:r w:rsidR="009076FC">
        <w:rPr>
          <w:rFonts w:ascii="Times New Roman" w:hAnsi="Times New Roman"/>
          <w:b/>
          <w:sz w:val="24"/>
          <w:szCs w:val="24"/>
        </w:rPr>
        <w:t>02</w:t>
      </w:r>
      <w:r w:rsidR="004855CF" w:rsidRPr="00E241F8">
        <w:rPr>
          <w:rFonts w:ascii="Times New Roman" w:hAnsi="Times New Roman"/>
          <w:b/>
          <w:sz w:val="24"/>
          <w:szCs w:val="24"/>
        </w:rPr>
        <w:t>/0</w:t>
      </w:r>
      <w:r w:rsidR="009076FC">
        <w:rPr>
          <w:rFonts w:ascii="Times New Roman" w:hAnsi="Times New Roman"/>
          <w:b/>
          <w:sz w:val="24"/>
          <w:szCs w:val="24"/>
        </w:rPr>
        <w:t>8</w:t>
      </w:r>
      <w:r w:rsidR="004855CF" w:rsidRPr="00E241F8">
        <w:rPr>
          <w:rFonts w:ascii="Times New Roman" w:hAnsi="Times New Roman"/>
          <w:b/>
          <w:sz w:val="24"/>
          <w:szCs w:val="24"/>
        </w:rPr>
        <w:t>/</w:t>
      </w:r>
      <w:r w:rsidR="00E241F8">
        <w:rPr>
          <w:rFonts w:ascii="Times New Roman" w:hAnsi="Times New Roman"/>
          <w:b/>
          <w:sz w:val="24"/>
          <w:szCs w:val="24"/>
        </w:rPr>
        <w:t>201</w:t>
      </w:r>
      <w:r w:rsidR="004855CF" w:rsidRPr="00E241F8">
        <w:rPr>
          <w:rFonts w:ascii="Times New Roman" w:hAnsi="Times New Roman"/>
          <w:b/>
          <w:sz w:val="24"/>
          <w:szCs w:val="24"/>
        </w:rPr>
        <w:t>9</w:t>
      </w:r>
      <w:r w:rsidR="004855CF">
        <w:rPr>
          <w:rFonts w:ascii="Times New Roman" w:hAnsi="Times New Roman"/>
          <w:sz w:val="24"/>
          <w:szCs w:val="24"/>
        </w:rPr>
        <w:t xml:space="preserve">, u </w:t>
      </w:r>
      <w:r w:rsidR="004855CF" w:rsidRPr="00E241F8">
        <w:rPr>
          <w:rFonts w:ascii="Times New Roman" w:hAnsi="Times New Roman"/>
          <w:b/>
          <w:sz w:val="24"/>
          <w:szCs w:val="24"/>
        </w:rPr>
        <w:t>16:00</w:t>
      </w:r>
      <w:r w:rsidRPr="007C5068">
        <w:rPr>
          <w:rFonts w:ascii="Times New Roman" w:hAnsi="Times New Roman"/>
          <w:sz w:val="24"/>
          <w:szCs w:val="24"/>
        </w:rPr>
        <w:t>.</w:t>
      </w:r>
      <w:r w:rsidR="00E241F8"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časova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 xml:space="preserve">Sve pisane doprinose treba predati u sledečem formatu kod </w:t>
      </w:r>
      <w:r w:rsidRPr="00E241F8">
        <w:rPr>
          <w:rFonts w:ascii="Times New Roman" w:hAnsi="Times New Roman"/>
          <w:b/>
          <w:sz w:val="24"/>
          <w:szCs w:val="24"/>
        </w:rPr>
        <w:t>:</w:t>
      </w:r>
      <w:r w:rsidR="00E241F8" w:rsidRPr="00E241F8">
        <w:rPr>
          <w:rFonts w:ascii="Times New Roman" w:hAnsi="Times New Roman"/>
          <w:b/>
          <w:sz w:val="24"/>
          <w:szCs w:val="24"/>
        </w:rPr>
        <w:t xml:space="preserve"> (</w:t>
      </w:r>
      <w:r w:rsidR="009076FC">
        <w:rPr>
          <w:rFonts w:ascii="Times New Roman" w:hAnsi="Times New Roman"/>
          <w:b/>
          <w:sz w:val="24"/>
          <w:szCs w:val="24"/>
        </w:rPr>
        <w:t>Miftar Nika</w:t>
      </w:r>
      <w:r w:rsidRPr="00E241F8">
        <w:rPr>
          <w:rFonts w:ascii="Times New Roman" w:hAnsi="Times New Roman"/>
          <w:b/>
          <w:sz w:val="24"/>
          <w:szCs w:val="24"/>
        </w:rPr>
        <w:t>)</w:t>
      </w:r>
      <w:r w:rsidRPr="007C5068">
        <w:rPr>
          <w:rFonts w:ascii="Times New Roman" w:hAnsi="Times New Roman"/>
          <w:sz w:val="24"/>
          <w:szCs w:val="24"/>
        </w:rPr>
        <w:t xml:space="preserve"> ili elaktronskim putemena e-mail adresu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="009076FC" w:rsidRPr="008F0BB8">
          <w:rPr>
            <w:rStyle w:val="Hyperlink"/>
            <w:rFonts w:ascii="Times New Roman" w:hAnsi="Times New Roman"/>
            <w:sz w:val="24"/>
            <w:szCs w:val="24"/>
          </w:rPr>
          <w:t>Miftar.Nika@rks-gov.net</w:t>
        </w:r>
      </w:hyperlink>
      <w:r w:rsidR="009076FC">
        <w:rPr>
          <w:rFonts w:ascii="Times New Roman" w:hAnsi="Times New Roman"/>
          <w:sz w:val="24"/>
          <w:szCs w:val="24"/>
        </w:rPr>
        <w:t xml:space="preserve"> </w:t>
      </w:r>
      <w:r w:rsidR="004855CF"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 xml:space="preserve">, pod naslovom “Doprinos procesu konsultacija o </w:t>
      </w:r>
      <w:r w:rsidR="009076FC" w:rsidRPr="008F76D3">
        <w:rPr>
          <w:b/>
        </w:rPr>
        <w:t xml:space="preserve">ADMINISTRATIVNO UPUTSTVO (MER) BR. XX/2019 O METODOLOGIJI ODREĐIVANJA EFIKASNOSTI PROCESA KOPROIZVODNJE  </w:t>
      </w:r>
    </w:p>
    <w:p w:rsidR="007C5068" w:rsidRPr="007C5068" w:rsidRDefault="007C5068" w:rsidP="009076FC">
      <w:pPr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Šta treba da sadrže komentari</w:t>
      </w:r>
    </w:p>
    <w:p w:rsidR="007C5068" w:rsidRPr="007C5068" w:rsidRDefault="007C5068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Ime lica/organizacije koje daje komentare:</w:t>
      </w:r>
    </w:p>
    <w:p w:rsidR="007C5068" w:rsidRPr="007C5068" w:rsidRDefault="007C5068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Glavne oblasti delovanja organizacije:</w:t>
      </w:r>
    </w:p>
    <w:p w:rsidR="00E241F8" w:rsidRDefault="00E241F8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</w:p>
    <w:p w:rsidR="007C5068" w:rsidRPr="007C5068" w:rsidRDefault="007C5068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Informacie za kontakt lica/organizacije (adresa, email, telefon):</w:t>
      </w:r>
    </w:p>
    <w:p w:rsidR="007C5068" w:rsidRPr="007C5068" w:rsidRDefault="007C5068" w:rsidP="007C43B1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Komentari:</w:t>
      </w:r>
    </w:p>
    <w:p w:rsidR="007C5068" w:rsidRPr="007C5068" w:rsidRDefault="007C5068" w:rsidP="007C43B1">
      <w:pPr>
        <w:pStyle w:val="ListParagraph"/>
        <w:spacing w:after="0" w:line="312" w:lineRule="auto"/>
        <w:ind w:left="0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Datum slanja komentara:</w:t>
      </w:r>
    </w:p>
    <w:p w:rsidR="007C5068" w:rsidRPr="00BA57A6" w:rsidRDefault="007C5068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p w:rsidR="0099383E" w:rsidRPr="00BA57A6" w:rsidRDefault="0099383E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  <w:r w:rsidRPr="00E53D5A">
        <w:rPr>
          <w:rFonts w:ascii="Times New Roman" w:hAnsi="Times New Roman"/>
          <w:sz w:val="24"/>
          <w:szCs w:val="24"/>
        </w:rPr>
        <w:t>Način doprinosa je otvoren, ali je poželjno da se vaši doprinosi uključe u tabeli u prilogu u nastavku ovog dokumenta, koji obuhvata ključna pitanja ovog dokumenta</w:t>
      </w:r>
      <w:r w:rsidRPr="00BA57A6">
        <w:rPr>
          <w:rFonts w:ascii="Times New Roman" w:hAnsi="Times New Roman"/>
          <w:sz w:val="24"/>
          <w:szCs w:val="24"/>
        </w:rPr>
        <w:t>.</w:t>
      </w:r>
    </w:p>
    <w:p w:rsidR="0099383E" w:rsidRPr="00BA57A6" w:rsidRDefault="0099383E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"/>
        <w:gridCol w:w="2893"/>
        <w:gridCol w:w="3393"/>
        <w:gridCol w:w="2337"/>
      </w:tblGrid>
      <w:tr w:rsidR="0099383E" w:rsidRPr="00BA57A6" w:rsidTr="00C857B0">
        <w:tc>
          <w:tcPr>
            <w:tcW w:w="393" w:type="dxa"/>
            <w:shd w:val="clear" w:color="auto" w:fill="8DB3E2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8DB3E2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 xml:space="preserve">Ključna pitanja </w:t>
            </w:r>
          </w:p>
        </w:tc>
        <w:tc>
          <w:tcPr>
            <w:tcW w:w="3393" w:type="dxa"/>
            <w:shd w:val="clear" w:color="auto" w:fill="8DB3E2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Komentari o trenutnom nacrtu</w:t>
            </w:r>
          </w:p>
        </w:tc>
        <w:tc>
          <w:tcPr>
            <w:tcW w:w="2337" w:type="dxa"/>
            <w:shd w:val="clear" w:color="auto" w:fill="8DB3E2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Dodatni komentari</w:t>
            </w: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93" w:type="dxa"/>
          </w:tcPr>
          <w:p w:rsidR="0099383E" w:rsidRPr="00BA57A6" w:rsidRDefault="0099383E" w:rsidP="007C43B1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393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93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93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7C43B1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7B0" w:rsidRPr="00C857B0" w:rsidRDefault="00C857B0" w:rsidP="007C43B1">
      <w:pPr>
        <w:pStyle w:val="ListParagraph"/>
        <w:rPr>
          <w:rFonts w:ascii="Times New Roman" w:hAnsi="Times New Roman"/>
          <w:sz w:val="24"/>
          <w:szCs w:val="24"/>
        </w:rPr>
      </w:pPr>
    </w:p>
    <w:p w:rsidR="0099383E" w:rsidRPr="00BA57A6" w:rsidRDefault="00C857B0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Molimo vas, u prilogu vam dostavljamo</w:t>
      </w:r>
      <w:r>
        <w:rPr>
          <w:rFonts w:ascii="Times New Roman" w:hAnsi="Times New Roman"/>
          <w:sz w:val="24"/>
          <w:szCs w:val="24"/>
        </w:rPr>
        <w:t xml:space="preserve"> .....................</w:t>
      </w:r>
    </w:p>
    <w:p w:rsidR="0099383E" w:rsidRPr="00BA57A6" w:rsidRDefault="0099383E" w:rsidP="007C43B1">
      <w:pPr>
        <w:pStyle w:val="ListParagraph"/>
        <w:spacing w:before="240" w:after="120" w:line="312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99383E" w:rsidRPr="00BA57A6" w:rsidRDefault="0099383E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170DCC" w:rsidRPr="00BA57A6" w:rsidRDefault="00170DCC" w:rsidP="007C43B1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sectPr w:rsidR="00170DCC" w:rsidRPr="00BA57A6" w:rsidSect="00CE6223">
      <w:headerReference w:type="default" r:id="rId14"/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0B7" w:rsidRDefault="00E920B7" w:rsidP="003A4FA3">
      <w:pPr>
        <w:spacing w:after="0" w:line="240" w:lineRule="auto"/>
      </w:pPr>
      <w:r>
        <w:separator/>
      </w:r>
    </w:p>
  </w:endnote>
  <w:endnote w:type="continuationSeparator" w:id="0">
    <w:p w:rsidR="00E920B7" w:rsidRDefault="00E920B7" w:rsidP="003A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¨Ïo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07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5216F" w:rsidRDefault="00B5216F" w:rsidP="00CE622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D64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20B7">
      <w:rPr>
        <w:rStyle w:val="PageNumber"/>
        <w:noProof/>
      </w:rPr>
      <w:t>1</w:t>
    </w:r>
    <w:r>
      <w:rPr>
        <w:rStyle w:val="PageNumber"/>
      </w:rPr>
      <w:fldChar w:fldCharType="end"/>
    </w:r>
  </w:p>
  <w:p w:rsidR="00B5216F" w:rsidRDefault="00B5216F" w:rsidP="000764DE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0B7" w:rsidRDefault="00E920B7" w:rsidP="003A4FA3">
      <w:pPr>
        <w:spacing w:after="0" w:line="240" w:lineRule="auto"/>
      </w:pPr>
      <w:r>
        <w:separator/>
      </w:r>
    </w:p>
  </w:footnote>
  <w:footnote w:type="continuationSeparator" w:id="0">
    <w:p w:rsidR="00E920B7" w:rsidRDefault="00E920B7" w:rsidP="003A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B5216F" w:rsidP="00CE6223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34E0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F3EA9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D7A8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DD6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3848A8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5AE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FAD9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54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A4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6EE98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706728"/>
    <w:multiLevelType w:val="hybridMultilevel"/>
    <w:tmpl w:val="C7F0D4F8"/>
    <w:lvl w:ilvl="0" w:tplc="CC9E81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125A6B"/>
    <w:multiLevelType w:val="hybridMultilevel"/>
    <w:tmpl w:val="0882A7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D128A"/>
    <w:multiLevelType w:val="hybridMultilevel"/>
    <w:tmpl w:val="C1AEE294"/>
    <w:lvl w:ilvl="0" w:tplc="CC9E81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7C99601F"/>
    <w:multiLevelType w:val="hybridMultilevel"/>
    <w:tmpl w:val="F40C3018"/>
    <w:lvl w:ilvl="0" w:tplc="CCD829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E3"/>
    <w:rsid w:val="000001E5"/>
    <w:rsid w:val="00011E38"/>
    <w:rsid w:val="00016E11"/>
    <w:rsid w:val="00020ECD"/>
    <w:rsid w:val="000351BA"/>
    <w:rsid w:val="000359AC"/>
    <w:rsid w:val="000406CE"/>
    <w:rsid w:val="00042F8D"/>
    <w:rsid w:val="00045DC4"/>
    <w:rsid w:val="00052A12"/>
    <w:rsid w:val="00056EE4"/>
    <w:rsid w:val="00071F24"/>
    <w:rsid w:val="00072F68"/>
    <w:rsid w:val="000739E6"/>
    <w:rsid w:val="000764DE"/>
    <w:rsid w:val="00085BEA"/>
    <w:rsid w:val="00094B8C"/>
    <w:rsid w:val="00097737"/>
    <w:rsid w:val="000C359C"/>
    <w:rsid w:val="000C539B"/>
    <w:rsid w:val="000C7A6F"/>
    <w:rsid w:val="000E22BD"/>
    <w:rsid w:val="000F09AC"/>
    <w:rsid w:val="000F419D"/>
    <w:rsid w:val="000F62E0"/>
    <w:rsid w:val="00106BB0"/>
    <w:rsid w:val="001131D7"/>
    <w:rsid w:val="001200DC"/>
    <w:rsid w:val="00121AF0"/>
    <w:rsid w:val="0013117F"/>
    <w:rsid w:val="00143452"/>
    <w:rsid w:val="00153A46"/>
    <w:rsid w:val="00161E35"/>
    <w:rsid w:val="0017089C"/>
    <w:rsid w:val="00170DCC"/>
    <w:rsid w:val="001720A4"/>
    <w:rsid w:val="00172424"/>
    <w:rsid w:val="00173E5D"/>
    <w:rsid w:val="001813D6"/>
    <w:rsid w:val="0019057C"/>
    <w:rsid w:val="001A18EA"/>
    <w:rsid w:val="001B02FB"/>
    <w:rsid w:val="001B7143"/>
    <w:rsid w:val="001D08D2"/>
    <w:rsid w:val="001D42DD"/>
    <w:rsid w:val="001D628E"/>
    <w:rsid w:val="001E1E46"/>
    <w:rsid w:val="001F05EA"/>
    <w:rsid w:val="001F3EFD"/>
    <w:rsid w:val="001F551C"/>
    <w:rsid w:val="001F79F5"/>
    <w:rsid w:val="002164D8"/>
    <w:rsid w:val="002312BF"/>
    <w:rsid w:val="00244C28"/>
    <w:rsid w:val="002510D0"/>
    <w:rsid w:val="00261894"/>
    <w:rsid w:val="0026649E"/>
    <w:rsid w:val="00283A5E"/>
    <w:rsid w:val="00285575"/>
    <w:rsid w:val="00290134"/>
    <w:rsid w:val="00291423"/>
    <w:rsid w:val="0029209D"/>
    <w:rsid w:val="00293E06"/>
    <w:rsid w:val="00294EEE"/>
    <w:rsid w:val="002A0F69"/>
    <w:rsid w:val="002B6925"/>
    <w:rsid w:val="002C035E"/>
    <w:rsid w:val="002C1D45"/>
    <w:rsid w:val="002C4A64"/>
    <w:rsid w:val="002D28F6"/>
    <w:rsid w:val="002E2C78"/>
    <w:rsid w:val="002F6F1E"/>
    <w:rsid w:val="00305DB8"/>
    <w:rsid w:val="00317541"/>
    <w:rsid w:val="00333757"/>
    <w:rsid w:val="00342E31"/>
    <w:rsid w:val="00345F24"/>
    <w:rsid w:val="00367E59"/>
    <w:rsid w:val="00393A90"/>
    <w:rsid w:val="00397067"/>
    <w:rsid w:val="003976FF"/>
    <w:rsid w:val="003A236D"/>
    <w:rsid w:val="003A23FE"/>
    <w:rsid w:val="003A2670"/>
    <w:rsid w:val="003A35E3"/>
    <w:rsid w:val="003A4FA3"/>
    <w:rsid w:val="003C6A0D"/>
    <w:rsid w:val="003D504F"/>
    <w:rsid w:val="003E1D90"/>
    <w:rsid w:val="003F24D2"/>
    <w:rsid w:val="00402857"/>
    <w:rsid w:val="004153A7"/>
    <w:rsid w:val="00426F74"/>
    <w:rsid w:val="00435A72"/>
    <w:rsid w:val="00441A67"/>
    <w:rsid w:val="00454B3E"/>
    <w:rsid w:val="00463865"/>
    <w:rsid w:val="00463E31"/>
    <w:rsid w:val="00464085"/>
    <w:rsid w:val="00466789"/>
    <w:rsid w:val="00474387"/>
    <w:rsid w:val="00475697"/>
    <w:rsid w:val="00484EBD"/>
    <w:rsid w:val="004855CF"/>
    <w:rsid w:val="00491089"/>
    <w:rsid w:val="00494B64"/>
    <w:rsid w:val="004A3694"/>
    <w:rsid w:val="004A4C40"/>
    <w:rsid w:val="004B208D"/>
    <w:rsid w:val="004B290C"/>
    <w:rsid w:val="004C401C"/>
    <w:rsid w:val="004D5C92"/>
    <w:rsid w:val="004E0832"/>
    <w:rsid w:val="004E2EDB"/>
    <w:rsid w:val="004E3AAE"/>
    <w:rsid w:val="004E5D7B"/>
    <w:rsid w:val="004F05EA"/>
    <w:rsid w:val="004F7743"/>
    <w:rsid w:val="00504838"/>
    <w:rsid w:val="00506DD7"/>
    <w:rsid w:val="00524A93"/>
    <w:rsid w:val="005362A7"/>
    <w:rsid w:val="00545169"/>
    <w:rsid w:val="005613B7"/>
    <w:rsid w:val="00566ACA"/>
    <w:rsid w:val="005812D1"/>
    <w:rsid w:val="00581DD6"/>
    <w:rsid w:val="00584324"/>
    <w:rsid w:val="0058679D"/>
    <w:rsid w:val="005976D0"/>
    <w:rsid w:val="005A31DD"/>
    <w:rsid w:val="005A6377"/>
    <w:rsid w:val="005B434D"/>
    <w:rsid w:val="005C1FB2"/>
    <w:rsid w:val="005D0067"/>
    <w:rsid w:val="005E09E1"/>
    <w:rsid w:val="005E2B8F"/>
    <w:rsid w:val="005E39C6"/>
    <w:rsid w:val="005E6143"/>
    <w:rsid w:val="005F1F50"/>
    <w:rsid w:val="006010FD"/>
    <w:rsid w:val="00603301"/>
    <w:rsid w:val="006073BE"/>
    <w:rsid w:val="0061412A"/>
    <w:rsid w:val="00616FBB"/>
    <w:rsid w:val="00622CDB"/>
    <w:rsid w:val="006271E7"/>
    <w:rsid w:val="00631269"/>
    <w:rsid w:val="00634E7D"/>
    <w:rsid w:val="006369E7"/>
    <w:rsid w:val="00637E22"/>
    <w:rsid w:val="006425CF"/>
    <w:rsid w:val="006449DD"/>
    <w:rsid w:val="00646283"/>
    <w:rsid w:val="00651C98"/>
    <w:rsid w:val="00652F00"/>
    <w:rsid w:val="0065535C"/>
    <w:rsid w:val="00655B2E"/>
    <w:rsid w:val="00660130"/>
    <w:rsid w:val="00662575"/>
    <w:rsid w:val="00670ADF"/>
    <w:rsid w:val="00672013"/>
    <w:rsid w:val="0068063A"/>
    <w:rsid w:val="006A6C24"/>
    <w:rsid w:val="006B4DA3"/>
    <w:rsid w:val="006B754A"/>
    <w:rsid w:val="006D0B60"/>
    <w:rsid w:val="006D43B6"/>
    <w:rsid w:val="006F336D"/>
    <w:rsid w:val="006F6989"/>
    <w:rsid w:val="006F70FF"/>
    <w:rsid w:val="007101F2"/>
    <w:rsid w:val="00712C30"/>
    <w:rsid w:val="007214CA"/>
    <w:rsid w:val="007219F4"/>
    <w:rsid w:val="00721D9F"/>
    <w:rsid w:val="0072268F"/>
    <w:rsid w:val="00732555"/>
    <w:rsid w:val="00732BFD"/>
    <w:rsid w:val="00737625"/>
    <w:rsid w:val="0074278E"/>
    <w:rsid w:val="007502E5"/>
    <w:rsid w:val="00765C4C"/>
    <w:rsid w:val="00775914"/>
    <w:rsid w:val="00777E68"/>
    <w:rsid w:val="00783FD0"/>
    <w:rsid w:val="00790ED7"/>
    <w:rsid w:val="0079164A"/>
    <w:rsid w:val="007A16B9"/>
    <w:rsid w:val="007A4FE2"/>
    <w:rsid w:val="007A58E3"/>
    <w:rsid w:val="007B299B"/>
    <w:rsid w:val="007C43B1"/>
    <w:rsid w:val="007C5068"/>
    <w:rsid w:val="007D10DD"/>
    <w:rsid w:val="007D2A06"/>
    <w:rsid w:val="007D498A"/>
    <w:rsid w:val="007D7B69"/>
    <w:rsid w:val="007E0EA7"/>
    <w:rsid w:val="007E18D0"/>
    <w:rsid w:val="007E3EEF"/>
    <w:rsid w:val="007E74D3"/>
    <w:rsid w:val="007F372F"/>
    <w:rsid w:val="007F74CD"/>
    <w:rsid w:val="008435AE"/>
    <w:rsid w:val="00863310"/>
    <w:rsid w:val="00874403"/>
    <w:rsid w:val="00876693"/>
    <w:rsid w:val="00876F30"/>
    <w:rsid w:val="00882F59"/>
    <w:rsid w:val="00883A02"/>
    <w:rsid w:val="00884265"/>
    <w:rsid w:val="00890F40"/>
    <w:rsid w:val="00892D32"/>
    <w:rsid w:val="008A0085"/>
    <w:rsid w:val="008A17F8"/>
    <w:rsid w:val="008B691E"/>
    <w:rsid w:val="008C01B1"/>
    <w:rsid w:val="008C5C28"/>
    <w:rsid w:val="008D0AD9"/>
    <w:rsid w:val="008D7B54"/>
    <w:rsid w:val="008D7FAC"/>
    <w:rsid w:val="009016CB"/>
    <w:rsid w:val="00905EFA"/>
    <w:rsid w:val="009076FC"/>
    <w:rsid w:val="00912524"/>
    <w:rsid w:val="00920398"/>
    <w:rsid w:val="009247AB"/>
    <w:rsid w:val="00925EB7"/>
    <w:rsid w:val="00926C50"/>
    <w:rsid w:val="00935137"/>
    <w:rsid w:val="0093734C"/>
    <w:rsid w:val="00945266"/>
    <w:rsid w:val="00956E43"/>
    <w:rsid w:val="00962DD6"/>
    <w:rsid w:val="00965A5B"/>
    <w:rsid w:val="00967EC6"/>
    <w:rsid w:val="0098378E"/>
    <w:rsid w:val="0099383E"/>
    <w:rsid w:val="00994238"/>
    <w:rsid w:val="009A0B99"/>
    <w:rsid w:val="009A35C3"/>
    <w:rsid w:val="009C0279"/>
    <w:rsid w:val="009E3F31"/>
    <w:rsid w:val="009E48FC"/>
    <w:rsid w:val="00A03F47"/>
    <w:rsid w:val="00A0700A"/>
    <w:rsid w:val="00A22DC1"/>
    <w:rsid w:val="00A33AF0"/>
    <w:rsid w:val="00A37864"/>
    <w:rsid w:val="00A551C5"/>
    <w:rsid w:val="00A85901"/>
    <w:rsid w:val="00A85FC4"/>
    <w:rsid w:val="00A92002"/>
    <w:rsid w:val="00A92D54"/>
    <w:rsid w:val="00A95F8F"/>
    <w:rsid w:val="00AA37B5"/>
    <w:rsid w:val="00AB08B5"/>
    <w:rsid w:val="00AC093D"/>
    <w:rsid w:val="00AD2897"/>
    <w:rsid w:val="00AD6619"/>
    <w:rsid w:val="00AE06AE"/>
    <w:rsid w:val="00AE0E3F"/>
    <w:rsid w:val="00AE3648"/>
    <w:rsid w:val="00AE4AD9"/>
    <w:rsid w:val="00AE670B"/>
    <w:rsid w:val="00B0783A"/>
    <w:rsid w:val="00B12B87"/>
    <w:rsid w:val="00B20AFD"/>
    <w:rsid w:val="00B45EC5"/>
    <w:rsid w:val="00B4625C"/>
    <w:rsid w:val="00B5216F"/>
    <w:rsid w:val="00B56B0E"/>
    <w:rsid w:val="00B64F00"/>
    <w:rsid w:val="00B656DD"/>
    <w:rsid w:val="00B83D57"/>
    <w:rsid w:val="00B843E3"/>
    <w:rsid w:val="00B877F4"/>
    <w:rsid w:val="00B94087"/>
    <w:rsid w:val="00BA57A6"/>
    <w:rsid w:val="00BB5FF0"/>
    <w:rsid w:val="00BE147F"/>
    <w:rsid w:val="00BE20A0"/>
    <w:rsid w:val="00BE2DB5"/>
    <w:rsid w:val="00BE6A9C"/>
    <w:rsid w:val="00BF23BE"/>
    <w:rsid w:val="00BF5E91"/>
    <w:rsid w:val="00BF6EB1"/>
    <w:rsid w:val="00C17D58"/>
    <w:rsid w:val="00C27F30"/>
    <w:rsid w:val="00C369D4"/>
    <w:rsid w:val="00C36F9D"/>
    <w:rsid w:val="00C43977"/>
    <w:rsid w:val="00C447F5"/>
    <w:rsid w:val="00C61A1A"/>
    <w:rsid w:val="00C71D38"/>
    <w:rsid w:val="00C732E3"/>
    <w:rsid w:val="00C744FC"/>
    <w:rsid w:val="00C82C2A"/>
    <w:rsid w:val="00C857B0"/>
    <w:rsid w:val="00CB1226"/>
    <w:rsid w:val="00CB1E45"/>
    <w:rsid w:val="00CB2993"/>
    <w:rsid w:val="00CB4056"/>
    <w:rsid w:val="00CB43A2"/>
    <w:rsid w:val="00CE3862"/>
    <w:rsid w:val="00CE408A"/>
    <w:rsid w:val="00CE5158"/>
    <w:rsid w:val="00CE5B8C"/>
    <w:rsid w:val="00CE6223"/>
    <w:rsid w:val="00CE6E5A"/>
    <w:rsid w:val="00CE76EE"/>
    <w:rsid w:val="00D01840"/>
    <w:rsid w:val="00D02A14"/>
    <w:rsid w:val="00D04394"/>
    <w:rsid w:val="00D17FF4"/>
    <w:rsid w:val="00D205F4"/>
    <w:rsid w:val="00D2119A"/>
    <w:rsid w:val="00D43DAC"/>
    <w:rsid w:val="00D44812"/>
    <w:rsid w:val="00D455F6"/>
    <w:rsid w:val="00D50C22"/>
    <w:rsid w:val="00D54AA2"/>
    <w:rsid w:val="00D64ACB"/>
    <w:rsid w:val="00D64D8E"/>
    <w:rsid w:val="00D73042"/>
    <w:rsid w:val="00D91EA8"/>
    <w:rsid w:val="00DA5D0E"/>
    <w:rsid w:val="00DA7A91"/>
    <w:rsid w:val="00DB41A6"/>
    <w:rsid w:val="00DD1A58"/>
    <w:rsid w:val="00DD5872"/>
    <w:rsid w:val="00DD6E00"/>
    <w:rsid w:val="00DE1EE1"/>
    <w:rsid w:val="00DE3D27"/>
    <w:rsid w:val="00DF3D12"/>
    <w:rsid w:val="00DF5723"/>
    <w:rsid w:val="00DF61E3"/>
    <w:rsid w:val="00E036F3"/>
    <w:rsid w:val="00E118BD"/>
    <w:rsid w:val="00E241F8"/>
    <w:rsid w:val="00E263FC"/>
    <w:rsid w:val="00E30BB1"/>
    <w:rsid w:val="00E33629"/>
    <w:rsid w:val="00E4526E"/>
    <w:rsid w:val="00E50E72"/>
    <w:rsid w:val="00E55CCF"/>
    <w:rsid w:val="00E55CF5"/>
    <w:rsid w:val="00E62613"/>
    <w:rsid w:val="00E63F74"/>
    <w:rsid w:val="00E671A3"/>
    <w:rsid w:val="00E76680"/>
    <w:rsid w:val="00E76DF5"/>
    <w:rsid w:val="00E83659"/>
    <w:rsid w:val="00E878AF"/>
    <w:rsid w:val="00E920B7"/>
    <w:rsid w:val="00E92824"/>
    <w:rsid w:val="00E93DE9"/>
    <w:rsid w:val="00EA2276"/>
    <w:rsid w:val="00EB3809"/>
    <w:rsid w:val="00EB55D4"/>
    <w:rsid w:val="00EB73CC"/>
    <w:rsid w:val="00EC552A"/>
    <w:rsid w:val="00ED7A7C"/>
    <w:rsid w:val="00EE0657"/>
    <w:rsid w:val="00EE2949"/>
    <w:rsid w:val="00EE40C3"/>
    <w:rsid w:val="00EE62F3"/>
    <w:rsid w:val="00EF1B19"/>
    <w:rsid w:val="00EF26F5"/>
    <w:rsid w:val="00F0060F"/>
    <w:rsid w:val="00F03513"/>
    <w:rsid w:val="00F06231"/>
    <w:rsid w:val="00F10AE1"/>
    <w:rsid w:val="00F50029"/>
    <w:rsid w:val="00F5533E"/>
    <w:rsid w:val="00F63FC2"/>
    <w:rsid w:val="00F71F22"/>
    <w:rsid w:val="00FB1563"/>
    <w:rsid w:val="00FE67AC"/>
    <w:rsid w:val="00FF1968"/>
    <w:rsid w:val="00FF28C7"/>
    <w:rsid w:val="00FF6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ftar.Nika@rks-gov.n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ftar.nika@rks-gov.ne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ifta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C514D-2286-4A9B-8D0C-9EFCF76DE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alma.lamçja</dc:creator>
  <cp:lastModifiedBy>Hana Jakupi</cp:lastModifiedBy>
  <cp:revision>3</cp:revision>
  <cp:lastPrinted>2014-05-07T08:33:00Z</cp:lastPrinted>
  <dcterms:created xsi:type="dcterms:W3CDTF">2019-07-15T08:42:00Z</dcterms:created>
  <dcterms:modified xsi:type="dcterms:W3CDTF">2019-07-15T08:43:00Z</dcterms:modified>
</cp:coreProperties>
</file>